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ADB1" w14:textId="1B380CE6" w:rsidR="00CF49B8" w:rsidRDefault="00CF49B8">
      <w:pPr>
        <w:pStyle w:val="Corpotesto"/>
        <w:ind w:left="483"/>
        <w:rPr>
          <w:sz w:val="20"/>
        </w:rPr>
      </w:pPr>
    </w:p>
    <w:p w14:paraId="2F78AF31" w14:textId="77777777" w:rsidR="00B02379" w:rsidRDefault="00B02379">
      <w:pPr>
        <w:pStyle w:val="Corpotesto"/>
        <w:ind w:left="483"/>
        <w:rPr>
          <w:sz w:val="20"/>
        </w:rPr>
      </w:pPr>
    </w:p>
    <w:p w14:paraId="5ECA0F5D" w14:textId="051EFE53" w:rsidR="00B02379" w:rsidRDefault="00B02379">
      <w:pPr>
        <w:pStyle w:val="Corpotesto"/>
        <w:ind w:left="483"/>
        <w:rPr>
          <w:sz w:val="20"/>
        </w:rPr>
      </w:pPr>
    </w:p>
    <w:p w14:paraId="6DF12B8D" w14:textId="0937F716" w:rsidR="00B02379" w:rsidRPr="00DE15C3" w:rsidRDefault="004B6E4D" w:rsidP="00B02379">
      <w:pPr>
        <w:pStyle w:val="Titolo"/>
        <w:jc w:val="center"/>
        <w:rPr>
          <w:rFonts w:asciiTheme="minorHAnsi" w:hAnsiTheme="minorHAnsi" w:cstheme="minorHAnsi"/>
          <w:sz w:val="72"/>
        </w:rPr>
      </w:pPr>
      <w:bookmarkStart w:id="0" w:name="_Hlk141802398"/>
      <w:r>
        <w:rPr>
          <w:noProof/>
        </w:rPr>
        <w:drawing>
          <wp:anchor distT="0" distB="0" distL="0" distR="0" simplePos="0" relativeHeight="487532032" behindDoc="1" locked="0" layoutInCell="1" allowOverlap="1" wp14:anchorId="6E1ABE78" wp14:editId="7E9F2E81">
            <wp:simplePos x="0" y="0"/>
            <wp:positionH relativeFrom="page">
              <wp:posOffset>5352474</wp:posOffset>
            </wp:positionH>
            <wp:positionV relativeFrom="paragraph">
              <wp:posOffset>122400</wp:posOffset>
            </wp:positionV>
            <wp:extent cx="1767600" cy="900000"/>
            <wp:effectExtent l="0" t="0" r="4445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379" w:rsidRPr="00DE15C3">
        <w:rPr>
          <w:rFonts w:asciiTheme="minorHAnsi" w:hAnsiTheme="minorHAnsi" w:cstheme="minorHAnsi"/>
          <w:noProof/>
        </w:rPr>
        <w:drawing>
          <wp:inline distT="0" distB="0" distL="0" distR="0" wp14:anchorId="51731151" wp14:editId="466C34FB">
            <wp:extent cx="797560" cy="1060450"/>
            <wp:effectExtent l="0" t="0" r="2540" b="6350"/>
            <wp:docPr id="1708218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BDF40C9" w14:textId="77777777" w:rsidR="00CF49B8" w:rsidRDefault="00CF49B8">
      <w:pPr>
        <w:pStyle w:val="Corpotesto"/>
        <w:rPr>
          <w:sz w:val="20"/>
        </w:rPr>
      </w:pPr>
    </w:p>
    <w:p w14:paraId="0EC51E90" w14:textId="77777777" w:rsidR="00CF49B8" w:rsidRDefault="00CF49B8">
      <w:pPr>
        <w:pStyle w:val="Corpotesto"/>
        <w:rPr>
          <w:sz w:val="20"/>
        </w:rPr>
      </w:pPr>
    </w:p>
    <w:p w14:paraId="3B322EFD" w14:textId="77777777" w:rsidR="00CF49B8" w:rsidRDefault="00CF49B8">
      <w:pPr>
        <w:pStyle w:val="Corpotesto"/>
        <w:rPr>
          <w:sz w:val="20"/>
        </w:rPr>
      </w:pPr>
    </w:p>
    <w:p w14:paraId="1C30F3CB" w14:textId="77777777" w:rsidR="00CF49B8" w:rsidRDefault="00CF49B8">
      <w:pPr>
        <w:pStyle w:val="Corpotesto"/>
        <w:rPr>
          <w:sz w:val="20"/>
        </w:rPr>
      </w:pPr>
    </w:p>
    <w:p w14:paraId="1D056C85" w14:textId="77777777" w:rsidR="00CF49B8" w:rsidRDefault="00CF49B8">
      <w:pPr>
        <w:pStyle w:val="Corpotesto"/>
        <w:rPr>
          <w:sz w:val="20"/>
        </w:rPr>
      </w:pPr>
    </w:p>
    <w:p w14:paraId="35BED093" w14:textId="02D38F95" w:rsidR="004B6E4D" w:rsidRDefault="00525E08" w:rsidP="00D94DCE">
      <w:pPr>
        <w:pStyle w:val="Titolo1"/>
        <w:spacing w:before="219"/>
        <w:jc w:val="right"/>
        <w:rPr>
          <w:u w:val="thick"/>
        </w:rPr>
      </w:pPr>
      <w:r>
        <w:t>Al</w:t>
      </w:r>
      <w:r>
        <w:rPr>
          <w:spacing w:val="57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B02379">
        <w:rPr>
          <w:u w:val="thick"/>
        </w:rPr>
        <w:t>IRGOLI</w:t>
      </w:r>
    </w:p>
    <w:p w14:paraId="6806DB43" w14:textId="73E1BA8E" w:rsidR="00B02379" w:rsidRDefault="00B02379" w:rsidP="00D94DCE">
      <w:pPr>
        <w:pStyle w:val="Titolo1"/>
        <w:spacing w:before="219"/>
        <w:jc w:val="right"/>
        <w:rPr>
          <w:sz w:val="22"/>
          <w:szCs w:val="22"/>
        </w:rPr>
      </w:pPr>
      <w:r w:rsidRPr="00DE4049">
        <w:rPr>
          <w:sz w:val="22"/>
          <w:szCs w:val="22"/>
        </w:rPr>
        <w:t>Via Roma n. 2 – Irgoli</w:t>
      </w:r>
    </w:p>
    <w:p w14:paraId="54270D3E" w14:textId="77777777" w:rsidR="00D94DCE" w:rsidRPr="00DE4049" w:rsidRDefault="00D94DCE" w:rsidP="00D94DCE">
      <w:pPr>
        <w:pStyle w:val="Titolo1"/>
        <w:spacing w:before="219"/>
        <w:jc w:val="right"/>
        <w:rPr>
          <w:sz w:val="22"/>
          <w:szCs w:val="22"/>
        </w:rPr>
      </w:pPr>
    </w:p>
    <w:p w14:paraId="2FA8A630" w14:textId="40550EEE" w:rsidR="00DE4049" w:rsidRPr="00DE4049" w:rsidRDefault="00D94DC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DE4049" w:rsidRPr="00DE4049">
        <w:rPr>
          <w:sz w:val="22"/>
          <w:szCs w:val="22"/>
        </w:rPr>
        <w:t>Domanda di partecipazione al bando per l’assegnazione di n. 0</w:t>
      </w:r>
      <w:r>
        <w:rPr>
          <w:sz w:val="22"/>
          <w:szCs w:val="22"/>
        </w:rPr>
        <w:t>1</w:t>
      </w:r>
      <w:r w:rsidR="00DE4049" w:rsidRPr="00DE4049">
        <w:rPr>
          <w:sz w:val="22"/>
          <w:szCs w:val="22"/>
        </w:rPr>
        <w:t xml:space="preserve"> (</w:t>
      </w:r>
      <w:r>
        <w:rPr>
          <w:sz w:val="22"/>
          <w:szCs w:val="22"/>
        </w:rPr>
        <w:t>una</w:t>
      </w:r>
      <w:r w:rsidR="00DE4049" w:rsidRPr="00DE4049">
        <w:rPr>
          <w:sz w:val="22"/>
          <w:szCs w:val="22"/>
        </w:rPr>
        <w:t>) autorizzazion</w:t>
      </w:r>
      <w:r w:rsidR="00863E5E">
        <w:rPr>
          <w:sz w:val="22"/>
          <w:szCs w:val="22"/>
        </w:rPr>
        <w:t>e</w:t>
      </w:r>
      <w:r w:rsidR="00DE4049" w:rsidRPr="00DE4049">
        <w:rPr>
          <w:sz w:val="22"/>
          <w:szCs w:val="22"/>
        </w:rPr>
        <w:t xml:space="preserve"> per l’esercizio del servizio di noleggio con conducente </w:t>
      </w:r>
    </w:p>
    <w:p w14:paraId="33B4A20F" w14:textId="77777777" w:rsidR="00DE4049" w:rsidRP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1BB93B4C" w14:textId="0F14D6A1" w:rsid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Il/la</w:t>
      </w:r>
      <w:r>
        <w:rPr>
          <w:sz w:val="22"/>
          <w:szCs w:val="22"/>
        </w:rPr>
        <w:t xml:space="preserve"> </w:t>
      </w:r>
      <w:r w:rsidRPr="00DE4049">
        <w:rPr>
          <w:sz w:val="22"/>
          <w:szCs w:val="22"/>
        </w:rPr>
        <w:t>sottoscritto/a</w:t>
      </w:r>
      <w:r w:rsidR="00472095">
        <w:rPr>
          <w:sz w:val="22"/>
          <w:szCs w:val="22"/>
        </w:rPr>
        <w:t xml:space="preserve">   </w:t>
      </w:r>
      <w:r w:rsidRPr="00DE4049">
        <w:rPr>
          <w:sz w:val="22"/>
          <w:szCs w:val="22"/>
        </w:rPr>
        <w:t xml:space="preserve">_________________________________________________________________ </w:t>
      </w:r>
    </w:p>
    <w:p w14:paraId="526FE3B3" w14:textId="77777777" w:rsidR="00DE4049" w:rsidRP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0FD71010" w14:textId="1ED0E15B" w:rsid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Nato/a a</w:t>
      </w:r>
      <w:r w:rsidR="00472095">
        <w:rPr>
          <w:sz w:val="22"/>
          <w:szCs w:val="22"/>
        </w:rPr>
        <w:t xml:space="preserve">                  </w:t>
      </w:r>
      <w:r w:rsidRPr="00DE4049">
        <w:rPr>
          <w:sz w:val="22"/>
          <w:szCs w:val="22"/>
        </w:rPr>
        <w:t>_________________________________il_______________________________</w:t>
      </w:r>
    </w:p>
    <w:p w14:paraId="0C95B893" w14:textId="77777777" w:rsidR="00DE4049" w:rsidRP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6321A960" w14:textId="6025B578" w:rsid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Residente</w:t>
      </w:r>
      <w:r>
        <w:rPr>
          <w:sz w:val="22"/>
          <w:szCs w:val="22"/>
        </w:rPr>
        <w:t xml:space="preserve">  </w:t>
      </w:r>
      <w:r w:rsidRPr="00DE4049">
        <w:rPr>
          <w:sz w:val="22"/>
          <w:szCs w:val="22"/>
        </w:rPr>
        <w:t>a</w:t>
      </w:r>
      <w:r>
        <w:rPr>
          <w:sz w:val="22"/>
          <w:szCs w:val="22"/>
        </w:rPr>
        <w:t xml:space="preserve">     </w:t>
      </w:r>
      <w:r w:rsidR="00472095">
        <w:rPr>
          <w:sz w:val="22"/>
          <w:szCs w:val="22"/>
        </w:rPr>
        <w:t xml:space="preserve">       </w:t>
      </w:r>
      <w:r w:rsidR="003E62B4" w:rsidRPr="00DE4049">
        <w:rPr>
          <w:sz w:val="22"/>
          <w:szCs w:val="22"/>
        </w:rPr>
        <w:t>______________________________</w:t>
      </w:r>
      <w:r w:rsidRPr="00DE4049">
        <w:rPr>
          <w:sz w:val="22"/>
          <w:szCs w:val="22"/>
        </w:rPr>
        <w:t>Via/piazza</w:t>
      </w:r>
      <w:r w:rsidR="00F776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DE4049">
        <w:rPr>
          <w:sz w:val="22"/>
          <w:szCs w:val="22"/>
        </w:rPr>
        <w:t xml:space="preserve">_________________________ </w:t>
      </w:r>
    </w:p>
    <w:p w14:paraId="6C93D2BB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57A46322" w14:textId="0B04707E" w:rsid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Cittadinanza</w:t>
      </w:r>
      <w:r w:rsidR="00472095">
        <w:rPr>
          <w:sz w:val="22"/>
          <w:szCs w:val="22"/>
        </w:rPr>
        <w:t xml:space="preserve">           </w:t>
      </w:r>
      <w:r w:rsidRPr="00DE4049">
        <w:rPr>
          <w:sz w:val="22"/>
          <w:szCs w:val="22"/>
        </w:rPr>
        <w:t xml:space="preserve">________________________________ codice fiscale _____________________ </w:t>
      </w:r>
    </w:p>
    <w:p w14:paraId="1D1D0150" w14:textId="77777777" w:rsidR="00F776EA" w:rsidRPr="00DE4049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245CDA8B" w14:textId="4D8326F4" w:rsidR="00F776EA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Telefono</w:t>
      </w:r>
      <w:r w:rsidR="00472095">
        <w:rPr>
          <w:sz w:val="22"/>
          <w:szCs w:val="22"/>
        </w:rPr>
        <w:t xml:space="preserve">                 </w:t>
      </w:r>
      <w:r w:rsidRPr="00DE4049">
        <w:rPr>
          <w:sz w:val="22"/>
          <w:szCs w:val="22"/>
        </w:rPr>
        <w:t xml:space="preserve">___________________________________e-mail_________________________ </w:t>
      </w:r>
    </w:p>
    <w:p w14:paraId="35289EBE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29035C8E" w14:textId="79C1D254" w:rsid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PEC</w:t>
      </w:r>
      <w:r w:rsidR="00472095">
        <w:rPr>
          <w:sz w:val="22"/>
          <w:szCs w:val="22"/>
        </w:rPr>
        <w:t xml:space="preserve">                        </w:t>
      </w:r>
      <w:r w:rsidRPr="00DE4049">
        <w:rPr>
          <w:sz w:val="22"/>
          <w:szCs w:val="22"/>
        </w:rPr>
        <w:t>_________________________________________________________________</w:t>
      </w:r>
    </w:p>
    <w:p w14:paraId="29083A8A" w14:textId="77777777" w:rsidR="00F776EA" w:rsidRPr="00DE4049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6F339812" w14:textId="77777777" w:rsidR="00BA56EE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 xml:space="preserve">Iscritto al ruolo dei conducenti di veicoli adibiti ad autoservizi pubblici non di linea presso la camera </w:t>
      </w:r>
    </w:p>
    <w:p w14:paraId="5B8223B0" w14:textId="77777777" w:rsidR="00BA56EE" w:rsidRDefault="00BA56E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61D1C0B7" w14:textId="5963C4B3" w:rsidR="00DE4049" w:rsidRP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di commercio</w:t>
      </w:r>
      <w:r w:rsidR="00BA56EE">
        <w:rPr>
          <w:sz w:val="22"/>
          <w:szCs w:val="22"/>
        </w:rPr>
        <w:t xml:space="preserve"> d</w:t>
      </w:r>
      <w:r w:rsidRPr="00DE4049">
        <w:rPr>
          <w:sz w:val="22"/>
          <w:szCs w:val="22"/>
        </w:rPr>
        <w:t>i</w:t>
      </w:r>
      <w:r w:rsidR="00472095">
        <w:rPr>
          <w:sz w:val="22"/>
          <w:szCs w:val="22"/>
        </w:rPr>
        <w:t xml:space="preserve">    </w:t>
      </w:r>
      <w:r w:rsidRPr="00DE4049">
        <w:rPr>
          <w:sz w:val="22"/>
          <w:szCs w:val="22"/>
        </w:rPr>
        <w:t>_________________ al n.</w:t>
      </w:r>
      <w:r w:rsidR="00F776EA">
        <w:rPr>
          <w:sz w:val="22"/>
          <w:szCs w:val="22"/>
        </w:rPr>
        <w:t xml:space="preserve"> </w:t>
      </w:r>
      <w:r w:rsidR="00472095">
        <w:rPr>
          <w:sz w:val="22"/>
          <w:szCs w:val="22"/>
        </w:rPr>
        <w:t xml:space="preserve">  </w:t>
      </w:r>
      <w:r w:rsidR="00472095" w:rsidRPr="00DE4049">
        <w:rPr>
          <w:sz w:val="22"/>
          <w:szCs w:val="22"/>
        </w:rPr>
        <w:t>_________</w:t>
      </w:r>
      <w:r w:rsidR="00472095">
        <w:rPr>
          <w:sz w:val="22"/>
          <w:szCs w:val="22"/>
        </w:rPr>
        <w:t xml:space="preserve"> </w:t>
      </w:r>
      <w:r w:rsidRPr="00DE4049">
        <w:rPr>
          <w:sz w:val="22"/>
          <w:szCs w:val="22"/>
        </w:rPr>
        <w:t>sezione</w:t>
      </w:r>
      <w:r w:rsidR="00472095">
        <w:rPr>
          <w:sz w:val="22"/>
          <w:szCs w:val="22"/>
        </w:rPr>
        <w:t xml:space="preserve">  </w:t>
      </w:r>
      <w:r w:rsidRPr="00DE4049">
        <w:rPr>
          <w:sz w:val="22"/>
          <w:szCs w:val="22"/>
        </w:rPr>
        <w:t xml:space="preserve">_________ </w:t>
      </w:r>
      <w:r w:rsidR="00472095">
        <w:rPr>
          <w:sz w:val="22"/>
          <w:szCs w:val="22"/>
        </w:rPr>
        <w:t xml:space="preserve"> </w:t>
      </w:r>
      <w:r w:rsidRPr="00DE4049">
        <w:rPr>
          <w:sz w:val="22"/>
          <w:szCs w:val="22"/>
        </w:rPr>
        <w:t xml:space="preserve">in data ___________ </w:t>
      </w:r>
    </w:p>
    <w:p w14:paraId="6FC38BF6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109AAFBE" w14:textId="3BD1840C" w:rsidR="00CF49B8" w:rsidRDefault="00DE4049" w:rsidP="00F776EA">
      <w:pPr>
        <w:pStyle w:val="Corpotesto"/>
        <w:spacing w:before="9" w:line="276" w:lineRule="auto"/>
        <w:jc w:val="center"/>
        <w:rPr>
          <w:b/>
          <w:bCs/>
          <w:sz w:val="22"/>
          <w:szCs w:val="22"/>
        </w:rPr>
      </w:pPr>
      <w:r w:rsidRPr="00F776EA">
        <w:rPr>
          <w:b/>
          <w:bCs/>
          <w:sz w:val="22"/>
          <w:szCs w:val="22"/>
        </w:rPr>
        <w:t>Oppure, in caso di persona giuridica:</w:t>
      </w:r>
    </w:p>
    <w:p w14:paraId="53DBEAC9" w14:textId="77777777" w:rsidR="00D94DCE" w:rsidRPr="00F776EA" w:rsidRDefault="00D94DCE" w:rsidP="00F776EA">
      <w:pPr>
        <w:pStyle w:val="Corpotesto"/>
        <w:spacing w:before="9" w:line="276" w:lineRule="auto"/>
        <w:jc w:val="center"/>
        <w:rPr>
          <w:b/>
          <w:bCs/>
          <w:sz w:val="22"/>
          <w:szCs w:val="22"/>
        </w:rPr>
      </w:pPr>
    </w:p>
    <w:p w14:paraId="522FD783" w14:textId="0AA0D883" w:rsidR="00472095" w:rsidRDefault="00DE4049" w:rsidP="00472095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 xml:space="preserve">Il/la sottoscritto/a </w:t>
      </w:r>
      <w:r w:rsidR="00472095">
        <w:rPr>
          <w:sz w:val="22"/>
          <w:szCs w:val="22"/>
        </w:rPr>
        <w:t xml:space="preserve"> </w:t>
      </w:r>
      <w:r w:rsidR="00BA56EE">
        <w:rPr>
          <w:sz w:val="22"/>
          <w:szCs w:val="22"/>
        </w:rPr>
        <w:t xml:space="preserve"> </w:t>
      </w:r>
      <w:r w:rsidR="00472095" w:rsidRPr="00DE4049">
        <w:rPr>
          <w:sz w:val="22"/>
          <w:szCs w:val="22"/>
        </w:rPr>
        <w:t>_________________________________________________________________</w:t>
      </w:r>
    </w:p>
    <w:p w14:paraId="106B98E8" w14:textId="77777777" w:rsidR="00472095" w:rsidRPr="00DE4049" w:rsidRDefault="00472095" w:rsidP="00472095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2F178C58" w14:textId="2F47E196" w:rsid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Nato/a a</w:t>
      </w:r>
      <w:r w:rsidR="00BA56EE">
        <w:rPr>
          <w:sz w:val="22"/>
          <w:szCs w:val="22"/>
        </w:rPr>
        <w:t xml:space="preserve">                </w:t>
      </w:r>
      <w:r w:rsidRPr="00DE4049">
        <w:rPr>
          <w:sz w:val="22"/>
          <w:szCs w:val="22"/>
        </w:rPr>
        <w:t>___________________________________________ il _____________________</w:t>
      </w:r>
    </w:p>
    <w:p w14:paraId="6A4EE9E0" w14:textId="77777777" w:rsidR="00F776EA" w:rsidRPr="00DE4049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4E8FDF3A" w14:textId="577DFA6F" w:rsidR="00F776EA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Residente a Via/piazza</w:t>
      </w:r>
      <w:r w:rsidR="00BA56EE">
        <w:rPr>
          <w:sz w:val="22"/>
          <w:szCs w:val="22"/>
        </w:rPr>
        <w:t xml:space="preserve">                             </w:t>
      </w:r>
      <w:r w:rsidRPr="00DE4049">
        <w:rPr>
          <w:sz w:val="22"/>
          <w:szCs w:val="22"/>
        </w:rPr>
        <w:t xml:space="preserve">________________________________________________ </w:t>
      </w:r>
    </w:p>
    <w:p w14:paraId="75F2445F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3282ECAD" w14:textId="2FDC5EC7" w:rsidR="00F776EA" w:rsidRPr="00DE4049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n. ______ Cittadinanza</w:t>
      </w:r>
      <w:r w:rsidR="00BA56EE">
        <w:rPr>
          <w:sz w:val="22"/>
          <w:szCs w:val="22"/>
        </w:rPr>
        <w:t xml:space="preserve">   </w:t>
      </w:r>
      <w:bookmarkStart w:id="1" w:name="_Hlk187923451"/>
      <w:r w:rsidRPr="00DE4049">
        <w:rPr>
          <w:sz w:val="22"/>
          <w:szCs w:val="22"/>
        </w:rPr>
        <w:t>__________________________</w:t>
      </w:r>
      <w:bookmarkEnd w:id="1"/>
      <w:r w:rsidRPr="00DE4049">
        <w:rPr>
          <w:sz w:val="22"/>
          <w:szCs w:val="22"/>
        </w:rPr>
        <w:t xml:space="preserve"> codice fiscale</w:t>
      </w:r>
      <w:r w:rsidR="00BA56EE">
        <w:rPr>
          <w:sz w:val="22"/>
          <w:szCs w:val="22"/>
        </w:rPr>
        <w:t xml:space="preserve">  </w:t>
      </w:r>
      <w:r w:rsidRPr="00DE4049">
        <w:rPr>
          <w:sz w:val="22"/>
          <w:szCs w:val="22"/>
        </w:rPr>
        <w:t>______________________</w:t>
      </w:r>
    </w:p>
    <w:p w14:paraId="78AC70AF" w14:textId="38C927E0" w:rsidR="00BA56EE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Telefono</w:t>
      </w:r>
      <w:r w:rsidR="00BA56EE">
        <w:rPr>
          <w:sz w:val="22"/>
          <w:szCs w:val="22"/>
        </w:rPr>
        <w:t xml:space="preserve">                 </w:t>
      </w:r>
      <w:r w:rsidR="00BA56EE" w:rsidRPr="00DE4049">
        <w:rPr>
          <w:sz w:val="22"/>
          <w:szCs w:val="22"/>
        </w:rPr>
        <w:t>_________________________________________________________________</w:t>
      </w:r>
    </w:p>
    <w:p w14:paraId="549FD711" w14:textId="77777777" w:rsidR="00BA56EE" w:rsidRDefault="00BA56E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1845E2A0" w14:textId="77777777" w:rsidR="00BA56EE" w:rsidRDefault="00BA56E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1BFDD90C" w14:textId="43F99A15" w:rsidR="00BA56EE" w:rsidRDefault="00BA56E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lastRenderedPageBreak/>
        <w:t>e</w:t>
      </w:r>
      <w:r w:rsidR="00DE4049" w:rsidRPr="00DE4049">
        <w:rPr>
          <w:sz w:val="22"/>
          <w:szCs w:val="22"/>
        </w:rPr>
        <w:t>-m</w:t>
      </w:r>
      <w:r w:rsidR="00F776EA">
        <w:rPr>
          <w:sz w:val="22"/>
          <w:szCs w:val="22"/>
        </w:rPr>
        <w:t>ai</w:t>
      </w:r>
      <w:r w:rsidR="00DE4049" w:rsidRPr="00DE4049">
        <w:rPr>
          <w:sz w:val="22"/>
          <w:szCs w:val="22"/>
        </w:rPr>
        <w:t xml:space="preserve">l </w:t>
      </w:r>
      <w:r>
        <w:rPr>
          <w:sz w:val="22"/>
          <w:szCs w:val="22"/>
        </w:rPr>
        <w:t xml:space="preserve">                    </w:t>
      </w:r>
      <w:r w:rsidRPr="00DE4049">
        <w:rPr>
          <w:sz w:val="22"/>
          <w:szCs w:val="22"/>
        </w:rPr>
        <w:t>_________________________________________________________________</w:t>
      </w:r>
    </w:p>
    <w:p w14:paraId="6D642093" w14:textId="77777777" w:rsidR="00BA56EE" w:rsidRDefault="00BA56E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2CEBBB7B" w14:textId="77777777" w:rsidR="00BA56EE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PEC</w:t>
      </w:r>
      <w:r w:rsidR="00BA56EE">
        <w:rPr>
          <w:sz w:val="22"/>
          <w:szCs w:val="22"/>
        </w:rPr>
        <w:t xml:space="preserve">                       </w:t>
      </w:r>
      <w:r w:rsidRPr="00DE4049">
        <w:rPr>
          <w:sz w:val="22"/>
          <w:szCs w:val="22"/>
        </w:rPr>
        <w:t>__________________________________________________________________</w:t>
      </w:r>
    </w:p>
    <w:p w14:paraId="7B7551BC" w14:textId="4C13C14E" w:rsidR="00F776EA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 xml:space="preserve"> </w:t>
      </w:r>
    </w:p>
    <w:p w14:paraId="0E532E99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31563F72" w14:textId="77777777" w:rsidR="00BA56EE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 xml:space="preserve">iscritto al ruolo dei conducenti di veicoli adibiti ad autoservizi pubblici non di linea presso la camera di </w:t>
      </w:r>
    </w:p>
    <w:p w14:paraId="7C27B216" w14:textId="77777777" w:rsidR="00BA56EE" w:rsidRDefault="00BA56E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2AEB5D3D" w14:textId="79E909BE" w:rsidR="003E62B4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commercio</w:t>
      </w:r>
      <w:r w:rsidR="00F776EA">
        <w:rPr>
          <w:sz w:val="22"/>
          <w:szCs w:val="22"/>
        </w:rPr>
        <w:t xml:space="preserve"> </w:t>
      </w:r>
      <w:r w:rsidRPr="00DE4049">
        <w:rPr>
          <w:sz w:val="22"/>
          <w:szCs w:val="22"/>
        </w:rPr>
        <w:t>di</w:t>
      </w:r>
      <w:r w:rsidR="00F776EA">
        <w:rPr>
          <w:sz w:val="22"/>
          <w:szCs w:val="22"/>
        </w:rPr>
        <w:t xml:space="preserve"> </w:t>
      </w:r>
      <w:r w:rsidR="00BA56EE">
        <w:rPr>
          <w:sz w:val="22"/>
          <w:szCs w:val="22"/>
        </w:rPr>
        <w:t xml:space="preserve"> </w:t>
      </w:r>
      <w:r w:rsidR="00F776EA" w:rsidRPr="00DE4049">
        <w:rPr>
          <w:sz w:val="22"/>
          <w:szCs w:val="22"/>
        </w:rPr>
        <w:t>______________</w:t>
      </w:r>
      <w:r w:rsidRPr="00DE4049">
        <w:rPr>
          <w:sz w:val="22"/>
          <w:szCs w:val="22"/>
        </w:rPr>
        <w:t xml:space="preserve"> al n._________ sezione ______in data _______ </w:t>
      </w:r>
    </w:p>
    <w:p w14:paraId="0A454C74" w14:textId="77777777" w:rsidR="003E62B4" w:rsidRDefault="003E62B4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10667E19" w14:textId="555EE282" w:rsidR="003E62B4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in qualità di Rappresentante Legale della Società/Cooperativa/Consorzio</w:t>
      </w:r>
      <w:r w:rsidR="003E62B4">
        <w:rPr>
          <w:sz w:val="22"/>
          <w:szCs w:val="22"/>
        </w:rPr>
        <w:t xml:space="preserve"> </w:t>
      </w:r>
    </w:p>
    <w:p w14:paraId="6E6F98A7" w14:textId="77777777" w:rsidR="003E62B4" w:rsidRDefault="003E62B4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1B0C6220" w14:textId="1E3523C7" w:rsidR="003E62B4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 xml:space="preserve">________________________________________________________________________________ </w:t>
      </w:r>
    </w:p>
    <w:p w14:paraId="076A36DB" w14:textId="77777777" w:rsidR="003E62B4" w:rsidRDefault="003E62B4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0960D2C0" w14:textId="7E7464DC" w:rsidR="00F776EA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con sede legale a</w:t>
      </w:r>
      <w:r w:rsidR="00BA56EE">
        <w:rPr>
          <w:sz w:val="22"/>
          <w:szCs w:val="22"/>
        </w:rPr>
        <w:t xml:space="preserve">     </w:t>
      </w:r>
      <w:r w:rsidRPr="00DE4049">
        <w:rPr>
          <w:sz w:val="22"/>
          <w:szCs w:val="22"/>
        </w:rPr>
        <w:t xml:space="preserve">_____________________ </w:t>
      </w:r>
      <w:r w:rsidR="00BA56EE">
        <w:rPr>
          <w:sz w:val="22"/>
          <w:szCs w:val="22"/>
        </w:rPr>
        <w:t xml:space="preserve">    </w:t>
      </w:r>
      <w:r w:rsidRPr="00DE4049">
        <w:rPr>
          <w:sz w:val="22"/>
          <w:szCs w:val="22"/>
        </w:rPr>
        <w:t>in via</w:t>
      </w:r>
      <w:r w:rsidR="00BA56EE">
        <w:rPr>
          <w:sz w:val="22"/>
          <w:szCs w:val="22"/>
        </w:rPr>
        <w:t xml:space="preserve">   </w:t>
      </w:r>
      <w:r w:rsidRPr="00DE4049">
        <w:rPr>
          <w:sz w:val="22"/>
          <w:szCs w:val="22"/>
        </w:rPr>
        <w:t xml:space="preserve">________________________ </w:t>
      </w:r>
      <w:r w:rsidR="00BA56EE">
        <w:rPr>
          <w:sz w:val="22"/>
          <w:szCs w:val="22"/>
        </w:rPr>
        <w:t xml:space="preserve">  </w:t>
      </w:r>
      <w:r w:rsidRPr="00DE4049">
        <w:rPr>
          <w:sz w:val="22"/>
          <w:szCs w:val="22"/>
        </w:rPr>
        <w:t>n.</w:t>
      </w:r>
      <w:r w:rsidR="00BA56EE">
        <w:rPr>
          <w:sz w:val="22"/>
          <w:szCs w:val="22"/>
        </w:rPr>
        <w:t xml:space="preserve">   </w:t>
      </w:r>
      <w:r w:rsidRPr="00DE4049">
        <w:rPr>
          <w:sz w:val="22"/>
          <w:szCs w:val="22"/>
        </w:rPr>
        <w:t xml:space="preserve">______ </w:t>
      </w:r>
    </w:p>
    <w:p w14:paraId="24EC739C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3F0C9B70" w14:textId="5409ECDC" w:rsidR="00BA56EE" w:rsidRDefault="00DE4049" w:rsidP="00BA56EE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iscritta al Registro delle Imprese presso la Camera di Commercio</w:t>
      </w:r>
      <w:r w:rsidR="00BA56EE">
        <w:rPr>
          <w:sz w:val="22"/>
          <w:szCs w:val="22"/>
        </w:rPr>
        <w:t xml:space="preserve"> </w:t>
      </w:r>
      <w:r w:rsidRPr="00DE4049">
        <w:rPr>
          <w:sz w:val="22"/>
          <w:szCs w:val="22"/>
        </w:rPr>
        <w:t>di</w:t>
      </w:r>
      <w:r w:rsidR="00BA56EE">
        <w:rPr>
          <w:sz w:val="22"/>
          <w:szCs w:val="22"/>
        </w:rPr>
        <w:t xml:space="preserve">    </w:t>
      </w:r>
      <w:r w:rsidR="00BA56EE" w:rsidRPr="00DE4049">
        <w:rPr>
          <w:sz w:val="22"/>
          <w:szCs w:val="22"/>
        </w:rPr>
        <w:t xml:space="preserve">________________________ </w:t>
      </w:r>
    </w:p>
    <w:p w14:paraId="4A9B3C37" w14:textId="61B3F220" w:rsidR="00BA56EE" w:rsidRDefault="00BA56EE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20C3E013" w14:textId="526C4FAA" w:rsidR="00F776EA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al n.</w:t>
      </w:r>
      <w:r w:rsidR="00BA56EE">
        <w:rPr>
          <w:sz w:val="22"/>
          <w:szCs w:val="22"/>
        </w:rPr>
        <w:t xml:space="preserve"> </w:t>
      </w:r>
      <w:r w:rsidR="00BA56EE" w:rsidRPr="00DE4049">
        <w:rPr>
          <w:sz w:val="22"/>
          <w:szCs w:val="22"/>
        </w:rPr>
        <w:t>_________</w:t>
      </w:r>
      <w:r w:rsidR="00BA56EE">
        <w:rPr>
          <w:sz w:val="22"/>
          <w:szCs w:val="22"/>
        </w:rPr>
        <w:t xml:space="preserve">  </w:t>
      </w:r>
      <w:r w:rsidRPr="00DE4049">
        <w:rPr>
          <w:sz w:val="22"/>
          <w:szCs w:val="22"/>
        </w:rPr>
        <w:t>in data</w:t>
      </w:r>
      <w:r w:rsidR="00BA56EE">
        <w:rPr>
          <w:sz w:val="22"/>
          <w:szCs w:val="22"/>
        </w:rPr>
        <w:t xml:space="preserve"> </w:t>
      </w:r>
      <w:bookmarkStart w:id="2" w:name="_Hlk187923746"/>
      <w:r w:rsidRPr="00DE4049">
        <w:rPr>
          <w:sz w:val="22"/>
          <w:szCs w:val="22"/>
        </w:rPr>
        <w:t xml:space="preserve">___________________________ </w:t>
      </w:r>
    </w:p>
    <w:bookmarkEnd w:id="2"/>
    <w:p w14:paraId="37C4D39B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05B2543D" w14:textId="77777777" w:rsidR="00F776EA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 xml:space="preserve">P.I.V.A____________________________________________________________________ </w:t>
      </w:r>
    </w:p>
    <w:p w14:paraId="7E8D3C4B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6E08FDD3" w14:textId="77777777" w:rsidR="00F776EA" w:rsidRDefault="00DE4049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 xml:space="preserve">C.F.________________________________________________________________________ </w:t>
      </w:r>
    </w:p>
    <w:p w14:paraId="61B7D072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2B6BBAE7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67D78440" w14:textId="20390DDE" w:rsidR="00F776EA" w:rsidRDefault="00DE4049" w:rsidP="00BA56EE">
      <w:pPr>
        <w:pStyle w:val="Corpotesto"/>
        <w:spacing w:before="9" w:line="276" w:lineRule="auto"/>
        <w:jc w:val="center"/>
        <w:rPr>
          <w:sz w:val="22"/>
          <w:szCs w:val="22"/>
        </w:rPr>
      </w:pPr>
      <w:r w:rsidRPr="00DE4049">
        <w:rPr>
          <w:sz w:val="22"/>
          <w:szCs w:val="22"/>
        </w:rPr>
        <w:t>CHIEDE</w:t>
      </w:r>
    </w:p>
    <w:p w14:paraId="681DCFB9" w14:textId="77777777" w:rsidR="00F776EA" w:rsidRDefault="00F776EA" w:rsidP="00DE4049">
      <w:pPr>
        <w:pStyle w:val="Corpotesto"/>
        <w:spacing w:before="9" w:line="276" w:lineRule="auto"/>
        <w:jc w:val="both"/>
        <w:rPr>
          <w:sz w:val="22"/>
          <w:szCs w:val="22"/>
        </w:rPr>
      </w:pPr>
    </w:p>
    <w:p w14:paraId="1EF2DD57" w14:textId="162F7EC4" w:rsidR="00DE4049" w:rsidRPr="00DE4049" w:rsidRDefault="00DE4049" w:rsidP="001B56BE">
      <w:pPr>
        <w:pStyle w:val="Corpotesto"/>
        <w:spacing w:before="9" w:line="276" w:lineRule="auto"/>
        <w:jc w:val="both"/>
        <w:rPr>
          <w:sz w:val="22"/>
          <w:szCs w:val="22"/>
        </w:rPr>
      </w:pPr>
      <w:r w:rsidRPr="00DE4049">
        <w:rPr>
          <w:sz w:val="22"/>
          <w:szCs w:val="22"/>
        </w:rPr>
        <w:t>Di essere ammesso</w:t>
      </w:r>
      <w:r w:rsidR="00863E5E">
        <w:rPr>
          <w:sz w:val="22"/>
          <w:szCs w:val="22"/>
        </w:rPr>
        <w:t>/a</w:t>
      </w:r>
      <w:r w:rsidRPr="00DE4049">
        <w:rPr>
          <w:sz w:val="22"/>
          <w:szCs w:val="22"/>
        </w:rPr>
        <w:t xml:space="preserve"> a partecipare al bando per l'assegnazione di n. </w:t>
      </w:r>
      <w:r w:rsidR="00F776EA">
        <w:rPr>
          <w:sz w:val="22"/>
          <w:szCs w:val="22"/>
        </w:rPr>
        <w:t>1</w:t>
      </w:r>
      <w:r w:rsidRPr="00DE4049">
        <w:rPr>
          <w:sz w:val="22"/>
          <w:szCs w:val="22"/>
        </w:rPr>
        <w:t xml:space="preserve"> (</w:t>
      </w:r>
      <w:r w:rsidR="00F776EA">
        <w:rPr>
          <w:sz w:val="22"/>
          <w:szCs w:val="22"/>
        </w:rPr>
        <w:t>una</w:t>
      </w:r>
      <w:r w:rsidRPr="00DE4049">
        <w:rPr>
          <w:sz w:val="22"/>
          <w:szCs w:val="22"/>
        </w:rPr>
        <w:t>) autorizzazion</w:t>
      </w:r>
      <w:r w:rsidR="00863E5E">
        <w:rPr>
          <w:sz w:val="22"/>
          <w:szCs w:val="22"/>
        </w:rPr>
        <w:t>e</w:t>
      </w:r>
      <w:r w:rsidRPr="00DE4049">
        <w:rPr>
          <w:sz w:val="22"/>
          <w:szCs w:val="22"/>
        </w:rPr>
        <w:t xml:space="preserve"> </w:t>
      </w:r>
      <w:r w:rsidR="00863E5E" w:rsidRPr="005D54F4">
        <w:rPr>
          <w:color w:val="000000"/>
          <w:sz w:val="22"/>
          <w:szCs w:val="22"/>
        </w:rPr>
        <w:t>per l’esercizio del servizio di noleggio con conducente con autoveicoli della categoria M1, cioè veicoli destinati al trasporto di persone, aventi al massimo otto posti a sedere oltre al sedile del conducente</w:t>
      </w:r>
      <w:r w:rsidRPr="00DE4049">
        <w:rPr>
          <w:sz w:val="22"/>
          <w:szCs w:val="22"/>
        </w:rPr>
        <w:t xml:space="preserve"> indetto da Codesto Comune. A tal fine, a conoscenza di quanto prescritto</w:t>
      </w:r>
      <w:r w:rsidR="001B56BE">
        <w:rPr>
          <w:sz w:val="22"/>
          <w:szCs w:val="22"/>
        </w:rPr>
        <w:t xml:space="preserve"> </w:t>
      </w:r>
      <w:r w:rsidRPr="00DE4049">
        <w:rPr>
          <w:sz w:val="22"/>
          <w:szCs w:val="22"/>
        </w:rPr>
        <w:t>dall'art. n. 76 del D.P.R. n.445/2000, sulla responsabilità penale cui può andare incontro in caso di dichiarazioni mendaci, ai sensi e per gli effetti di cui all'art.46 e 47 dello stesso D.P.R. n.445/2000.</w:t>
      </w:r>
    </w:p>
    <w:p w14:paraId="182FFAB0" w14:textId="2043B6EA" w:rsidR="00F776EA" w:rsidRDefault="00DE4049" w:rsidP="001B56BE">
      <w:pPr>
        <w:pStyle w:val="Corpotesto"/>
        <w:spacing w:before="9" w:line="276" w:lineRule="auto"/>
        <w:jc w:val="center"/>
        <w:rPr>
          <w:sz w:val="22"/>
          <w:szCs w:val="22"/>
        </w:rPr>
      </w:pPr>
      <w:r w:rsidRPr="00DE4049">
        <w:rPr>
          <w:sz w:val="22"/>
          <w:szCs w:val="22"/>
        </w:rPr>
        <w:t>DICHIARA</w:t>
      </w:r>
    </w:p>
    <w:p w14:paraId="5BCAEA97" w14:textId="4AC77677" w:rsidR="00472095" w:rsidRDefault="00863E5E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1.</w:t>
      </w:r>
      <w:r w:rsidR="00472095">
        <w:rPr>
          <w:rFonts w:ascii="Calibri" w:eastAsiaTheme="minorHAnsi" w:hAnsi="Calibri" w:cs="Calibri"/>
        </w:rPr>
        <w:t>Di aver letto e di accettare tutte le disposizioni del bando di concorso e del vigente Regolamento Comunale</w:t>
      </w:r>
      <w:r w:rsidR="001B56BE">
        <w:rPr>
          <w:rFonts w:ascii="Calibri" w:eastAsiaTheme="minorHAnsi" w:hAnsi="Calibri" w:cs="Calibri"/>
        </w:rPr>
        <w:t xml:space="preserve"> </w:t>
      </w:r>
      <w:r w:rsidR="00472095">
        <w:rPr>
          <w:rFonts w:ascii="Calibri" w:eastAsiaTheme="minorHAnsi" w:hAnsi="Calibri" w:cs="Calibri"/>
        </w:rPr>
        <w:t xml:space="preserve">per il servizio di noleggio con conducente, approvato con deliberazione del Consiglio Comunale n. </w:t>
      </w:r>
      <w:r w:rsidR="001B56BE">
        <w:rPr>
          <w:rFonts w:ascii="Calibri" w:eastAsiaTheme="minorHAnsi" w:hAnsi="Calibri" w:cs="Calibri"/>
        </w:rPr>
        <w:t>23</w:t>
      </w:r>
      <w:r w:rsidR="00472095">
        <w:rPr>
          <w:rFonts w:ascii="Calibri" w:eastAsiaTheme="minorHAnsi" w:hAnsi="Calibri" w:cs="Calibri"/>
        </w:rPr>
        <w:t xml:space="preserve"> del</w:t>
      </w:r>
      <w:r w:rsidR="001B56BE">
        <w:rPr>
          <w:rFonts w:ascii="Calibri" w:eastAsiaTheme="minorHAnsi" w:hAnsi="Calibri" w:cs="Calibri"/>
        </w:rPr>
        <w:t xml:space="preserve"> 29</w:t>
      </w:r>
      <w:r w:rsidR="00472095">
        <w:rPr>
          <w:rFonts w:ascii="Calibri" w:eastAsiaTheme="minorHAnsi" w:hAnsi="Calibri" w:cs="Calibri"/>
        </w:rPr>
        <w:t>/1</w:t>
      </w:r>
      <w:r w:rsidR="001B56BE">
        <w:rPr>
          <w:rFonts w:ascii="Calibri" w:eastAsiaTheme="minorHAnsi" w:hAnsi="Calibri" w:cs="Calibri"/>
        </w:rPr>
        <w:t>1</w:t>
      </w:r>
      <w:r w:rsidR="00472095">
        <w:rPr>
          <w:rFonts w:ascii="Calibri" w:eastAsiaTheme="minorHAnsi" w:hAnsi="Calibri" w:cs="Calibri"/>
        </w:rPr>
        <w:t>/20</w:t>
      </w:r>
      <w:r w:rsidR="001B56BE">
        <w:rPr>
          <w:rFonts w:ascii="Calibri" w:eastAsiaTheme="minorHAnsi" w:hAnsi="Calibri" w:cs="Calibri"/>
        </w:rPr>
        <w:t>24</w:t>
      </w:r>
      <w:r w:rsidR="00472095">
        <w:rPr>
          <w:rFonts w:ascii="Calibri" w:eastAsiaTheme="minorHAnsi" w:hAnsi="Calibri" w:cs="Calibri"/>
        </w:rPr>
        <w:t>. Per quanto non previsto nel citato bando e nel citato regolamento, si farà riferimento alla</w:t>
      </w:r>
      <w:r w:rsidR="001B56BE">
        <w:rPr>
          <w:rFonts w:ascii="Calibri" w:eastAsiaTheme="minorHAnsi" w:hAnsi="Calibri" w:cs="Calibri"/>
        </w:rPr>
        <w:t xml:space="preserve"> </w:t>
      </w:r>
      <w:r w:rsidR="00472095">
        <w:rPr>
          <w:rFonts w:ascii="Calibri" w:eastAsiaTheme="minorHAnsi" w:hAnsi="Calibri" w:cs="Calibri"/>
        </w:rPr>
        <w:t>normativa nazionale e regionale in materia.</w:t>
      </w:r>
    </w:p>
    <w:p w14:paraId="36DDB4ED" w14:textId="30065B5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2. </w:t>
      </w:r>
      <w:r>
        <w:rPr>
          <w:rFonts w:ascii="Calibri" w:eastAsiaTheme="minorHAnsi" w:hAnsi="Calibri" w:cs="Calibri"/>
        </w:rPr>
        <w:t>Di essere cittadino italiano o di un altro Stato dell’Unione Europea ovvero di altro Stato che riconosca ai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cittadini italiani il diritto di prestare attività per servizi analoghi.</w:t>
      </w:r>
    </w:p>
    <w:p w14:paraId="355C1ED2" w14:textId="1707A9B8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3. </w:t>
      </w:r>
      <w:r>
        <w:rPr>
          <w:rFonts w:ascii="Calibri" w:eastAsiaTheme="minorHAnsi" w:hAnsi="Calibri" w:cs="Calibri"/>
        </w:rPr>
        <w:t>Di possedere patente di guida e certificato di abilitazione professionale previsto dal vigente Codice della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Strada (C.A.P.).</w:t>
      </w:r>
    </w:p>
    <w:p w14:paraId="7B505A25" w14:textId="4F56D093" w:rsidR="001B56BE" w:rsidRPr="005D54F4" w:rsidRDefault="00472095" w:rsidP="001B56BE">
      <w:pPr>
        <w:autoSpaceDE/>
        <w:autoSpaceDN/>
        <w:spacing w:before="120" w:after="120" w:line="276" w:lineRule="auto"/>
        <w:jc w:val="both"/>
        <w:rPr>
          <w:rFonts w:eastAsia="Arial"/>
        </w:rPr>
      </w:pPr>
      <w:r>
        <w:rPr>
          <w:rFonts w:ascii="Calibri-Bold" w:eastAsiaTheme="minorHAnsi" w:hAnsi="Calibri-Bold" w:cs="Calibri-Bold"/>
          <w:b/>
          <w:bCs/>
        </w:rPr>
        <w:t xml:space="preserve">4. </w:t>
      </w:r>
      <w:r w:rsidR="00863E5E">
        <w:rPr>
          <w:rFonts w:ascii="Calibri-Bold" w:eastAsiaTheme="minorHAnsi" w:hAnsi="Calibri-Bold" w:cs="Calibri-Bold"/>
          <w:b/>
          <w:bCs/>
        </w:rPr>
        <w:t xml:space="preserve">Di </w:t>
      </w:r>
      <w:r w:rsidR="001B56BE" w:rsidRPr="005D54F4">
        <w:rPr>
          <w:rFonts w:eastAsia="Arial"/>
        </w:rPr>
        <w:t xml:space="preserve">essere iscritto al ruolo dei conducenti di veicoli adibiti ad autoservizi pubblici non di linea di cui all’art.  6, L. n. 21/1992 </w:t>
      </w:r>
    </w:p>
    <w:p w14:paraId="1EB13765" w14:textId="77777777" w:rsidR="008B4C73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5. </w:t>
      </w:r>
      <w:r>
        <w:rPr>
          <w:rFonts w:ascii="Calibri" w:eastAsiaTheme="minorHAnsi" w:hAnsi="Calibri" w:cs="Calibri"/>
        </w:rPr>
        <w:t>Di impegnarsi ad acquisire, preventivamente all’avvio dell’attività, la disponibilità in base ad un valido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titolo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giuridico di almeno una rimessa idonea allo svolgimento del servizio all’interno del territorio del</w:t>
      </w:r>
      <w:r w:rsidR="001B56BE">
        <w:rPr>
          <w:rFonts w:ascii="Calibri" w:eastAsiaTheme="minorHAnsi" w:hAnsi="Calibri" w:cs="Calibri"/>
        </w:rPr>
        <w:t xml:space="preserve">  Comune di Irgoli</w:t>
      </w:r>
      <w:r>
        <w:rPr>
          <w:rFonts w:ascii="Calibri" w:eastAsiaTheme="minorHAnsi" w:hAnsi="Calibri" w:cs="Calibri"/>
        </w:rPr>
        <w:t>.</w:t>
      </w:r>
    </w:p>
    <w:p w14:paraId="7CF271E2" w14:textId="34B1A91B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6. </w:t>
      </w:r>
      <w:r>
        <w:rPr>
          <w:rFonts w:ascii="Calibri" w:eastAsiaTheme="minorHAnsi" w:hAnsi="Calibri" w:cs="Calibri"/>
        </w:rPr>
        <w:t>Di impegnarsi ad acquisire, preventivamente all’avvio dell’attività e comunque entro i termini stabiliti dal</w:t>
      </w:r>
    </w:p>
    <w:p w14:paraId="0489B826" w14:textId="3FB3B715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lastRenderedPageBreak/>
        <w:t>vigente Regolamento Comunale per il servizio di NCC, la proprietà, o comunque la piena disponibilità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 xml:space="preserve">(anche in leasing) di veicolo idoneo per l’esercizio del servizio NCC. </w:t>
      </w:r>
    </w:p>
    <w:p w14:paraId="326A2E85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7. </w:t>
      </w:r>
      <w:r>
        <w:rPr>
          <w:rFonts w:ascii="Calibri" w:eastAsiaTheme="minorHAnsi" w:hAnsi="Calibri" w:cs="Calibri"/>
        </w:rPr>
        <w:t>Di non essere titolare di licenza per il servizio di taxi.</w:t>
      </w:r>
    </w:p>
    <w:p w14:paraId="2E877E4F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8. </w:t>
      </w:r>
      <w:r>
        <w:rPr>
          <w:rFonts w:ascii="Calibri" w:eastAsiaTheme="minorHAnsi" w:hAnsi="Calibri" w:cs="Calibri"/>
        </w:rPr>
        <w:t>Di essere in possesso dei requisiti di idoneità morale per l’iscrizione nel ruolo dei conducenti ovvero di:</w:t>
      </w:r>
    </w:p>
    <w:p w14:paraId="2ABEF610" w14:textId="57B93A16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a) non aver riportato una o più condanne irrevocabili alla reclusione in misura superiore complessivamente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ai due anni per delitti non colposi;</w:t>
      </w:r>
    </w:p>
    <w:p w14:paraId="6E4DAA96" w14:textId="6392EA41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b) non aver riportato una condanna definitiva a pena detentiva per delitti contro il patrimonio, la fede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pubblica, l’ordine pubblico, l’industria ed il commercio nonché per quelli previsti dal Decreto del presidente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della Repubblica 9 ottobre 1990, n. 309;</w:t>
      </w:r>
      <w:r w:rsidRPr="00472095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c) non essere sottoposto, con provvedimento esecutivo, a misure di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sicurezza personali o a misure di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prevenzione previste dalla vigente normativa;</w:t>
      </w:r>
    </w:p>
    <w:p w14:paraId="34963940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d) non avere in corso una procedura di fallimento né aver subito procedura fallimentare;</w:t>
      </w:r>
    </w:p>
    <w:p w14:paraId="48292ECE" w14:textId="10488B92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e) non aver riportato condanne a pene che importino l’interdizione dai pubblici uffici, da una professione o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da un’arte o dagli uffici direttivi delle persone giuridiche o delle imprese ed incapacità di contrarre con la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pubblica amministrazione;</w:t>
      </w:r>
    </w:p>
    <w:p w14:paraId="36EA8D9B" w14:textId="7ABB6750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f) non essere incorso in provvedimenti adottati ai sensi del D. Lgs. n. 159 del 06/09/2011 (Codice delle leggi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antimafia e delle misure di prevenzione) – (misure di prevenzione a carattere patrimoniale) L. n. 726 del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12/10/1982 e ss.mm.ii. (misure urgenti contro la delinquenza mafiosa);</w:t>
      </w:r>
    </w:p>
    <w:p w14:paraId="4CDAA2D0" w14:textId="3A27079B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g) non essere sottoposti a con provvedimento esecutivo ad una delle misure di prevenzione previste dalla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legge 27 dicembre 1956, n. 1423 e s.m.i..</w:t>
      </w:r>
    </w:p>
    <w:p w14:paraId="7AA4E910" w14:textId="77777777" w:rsidR="00472095" w:rsidRDefault="00472095" w:rsidP="001B56BE">
      <w:pPr>
        <w:widowControl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N.B.: il requisito si intende soddisfatto quando sia intervenuta la riabilitazione a norma di legge.</w:t>
      </w:r>
    </w:p>
    <w:p w14:paraId="24841348" w14:textId="51AB122D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9. </w:t>
      </w:r>
      <w:r>
        <w:rPr>
          <w:rFonts w:ascii="Calibri" w:eastAsiaTheme="minorHAnsi" w:hAnsi="Calibri" w:cs="Calibri"/>
        </w:rPr>
        <w:t>Di non aver riportato, in via definitiva, sanzioni per infrazioni gravi e ripetute alle regolamentazioni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riguardanti le condizioni di retribuzione e di lavoro della professione o l’attività di trasporto e in particolare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le norme relative al periodo di guida e di riposo dei conducenti, ai pesi e dimensioni dei vicolo, alla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sicurezza stradale e dei veicoli;</w:t>
      </w:r>
    </w:p>
    <w:p w14:paraId="4C093499" w14:textId="32748796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10. </w:t>
      </w:r>
      <w:r>
        <w:rPr>
          <w:rFonts w:ascii="Calibri" w:eastAsiaTheme="minorHAnsi" w:hAnsi="Calibri" w:cs="Calibri"/>
        </w:rPr>
        <w:t>Di non essere incorso, nel quinquennio precedente la domanda, nella decadenza o nel provvedimento di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revoca del servizio di noleggio con conducente, anche da parte di altri Comuni.</w:t>
      </w:r>
    </w:p>
    <w:p w14:paraId="1833AFEB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11. </w:t>
      </w:r>
      <w:r>
        <w:rPr>
          <w:rFonts w:ascii="Calibri" w:eastAsiaTheme="minorHAnsi" w:hAnsi="Calibri" w:cs="Calibri"/>
        </w:rPr>
        <w:t>Di non aver riportato condanne per:</w:t>
      </w:r>
    </w:p>
    <w:p w14:paraId="11F09826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eastAsiaTheme="minorHAnsi" w:hAnsi="Calibri" w:cs="Calibri"/>
        </w:rPr>
        <w:t>guida in stato di ebbrezza secondo l’art. 186 del Nuovo Codice della Strada;</w:t>
      </w:r>
    </w:p>
    <w:p w14:paraId="4D02C0E0" w14:textId="11C7061E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</w:t>
      </w:r>
      <w:r>
        <w:rPr>
          <w:rFonts w:ascii="Calibri" w:eastAsiaTheme="minorHAnsi" w:hAnsi="Calibri" w:cs="Calibri"/>
        </w:rPr>
        <w:t>guida in condizioni di alterazione fisica e psichica correlata con l’uso di sostanze stupefacenti o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psicotrope, secondo l’art. 187 del Nuovo Codice della Strada;</w:t>
      </w:r>
    </w:p>
    <w:p w14:paraId="7DAE3002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12. </w:t>
      </w:r>
      <w:r>
        <w:rPr>
          <w:rFonts w:ascii="Calibri" w:eastAsiaTheme="minorHAnsi" w:hAnsi="Calibri" w:cs="Calibri"/>
        </w:rPr>
        <w:t>Di non essere incorso in provvedimenti di sospensione della patente di guida.</w:t>
      </w:r>
    </w:p>
    <w:p w14:paraId="1C531493" w14:textId="77777777" w:rsidR="001B56BE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13. </w:t>
      </w:r>
      <w:r>
        <w:rPr>
          <w:rFonts w:ascii="Calibri" w:eastAsiaTheme="minorHAnsi" w:hAnsi="Calibri" w:cs="Calibri"/>
        </w:rPr>
        <w:t>Di essere in possesso dei seguenti titoli oggetto di valutazione per la redazione della graduatoria:</w:t>
      </w:r>
      <w:r w:rsidR="001B56BE">
        <w:rPr>
          <w:rFonts w:ascii="Calibri" w:eastAsiaTheme="minorHAnsi" w:hAnsi="Calibri" w:cs="Calibri"/>
        </w:rPr>
        <w:t xml:space="preserve"> </w:t>
      </w:r>
    </w:p>
    <w:p w14:paraId="7E0B6325" w14:textId="405790B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a. </w:t>
      </w:r>
      <w:r w:rsidR="009E60F5" w:rsidRPr="005D54F4">
        <w:rPr>
          <w:color w:val="000000"/>
        </w:rPr>
        <w:t>Servizio prestato come conducente, in qualità di dipendente, collaboratore familiare o collaboratore presso un’impresa che gestisce il noleggio con conducente</w:t>
      </w:r>
      <w:r w:rsidR="009E60F5">
        <w:rPr>
          <w:color w:val="000000"/>
        </w:rPr>
        <w:t xml:space="preserve"> e/</w:t>
      </w:r>
      <w:r w:rsidR="009E60F5" w:rsidRPr="005D54F4">
        <w:rPr>
          <w:color w:val="000000"/>
        </w:rPr>
        <w:t>o in imprese esercenti servizi di trasporto pubblico o privato</w:t>
      </w:r>
      <w:r>
        <w:rPr>
          <w:rFonts w:ascii="Calibri" w:eastAsiaTheme="minorHAnsi" w:hAnsi="Calibri" w:cs="Calibri"/>
        </w:rPr>
        <w:t>:</w:t>
      </w:r>
    </w:p>
    <w:p w14:paraId="15E77516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Impresa ______________________________________ dal _________________ al ___________________;</w:t>
      </w:r>
    </w:p>
    <w:p w14:paraId="6B837D2B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Impresa ______________________________________ dal _________________ al ___________________;</w:t>
      </w:r>
    </w:p>
    <w:p w14:paraId="2E65D2F5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Impresa ______________________________________ dal _________________ al ___________________.</w:t>
      </w:r>
    </w:p>
    <w:p w14:paraId="6E4C67CD" w14:textId="77777777" w:rsidR="009E60F5" w:rsidRPr="005D54F4" w:rsidRDefault="00472095" w:rsidP="009E60F5">
      <w:pPr>
        <w:adjustRightInd w:val="0"/>
        <w:spacing w:line="276" w:lineRule="auto"/>
        <w:jc w:val="both"/>
        <w:rPr>
          <w:color w:val="000000"/>
        </w:rPr>
      </w:pPr>
      <w:r>
        <w:rPr>
          <w:rFonts w:ascii="Calibri" w:eastAsiaTheme="minorHAnsi" w:hAnsi="Calibri" w:cs="Calibri"/>
        </w:rPr>
        <w:t xml:space="preserve">b. </w:t>
      </w:r>
      <w:r w:rsidR="009E60F5" w:rsidRPr="005D54F4">
        <w:rPr>
          <w:color w:val="000000"/>
        </w:rPr>
        <w:t xml:space="preserve">. Conoscenza di una lingua straniera (Inglese, Francese, Spagnolo, Tedesco) al </w:t>
      </w:r>
      <w:r w:rsidR="009E60F5" w:rsidRPr="005D54F4">
        <w:rPr>
          <w:b/>
          <w:bCs/>
          <w:color w:val="000000"/>
        </w:rPr>
        <w:t>livello A2</w:t>
      </w:r>
      <w:r w:rsidR="009E60F5" w:rsidRPr="005D54F4">
        <w:rPr>
          <w:color w:val="000000"/>
        </w:rPr>
        <w:t>, secondo la</w:t>
      </w:r>
    </w:p>
    <w:p w14:paraId="04370CAD" w14:textId="77777777" w:rsidR="009E60F5" w:rsidRPr="005D54F4" w:rsidRDefault="009E60F5" w:rsidP="009E60F5">
      <w:pPr>
        <w:adjustRightInd w:val="0"/>
        <w:spacing w:line="276" w:lineRule="auto"/>
        <w:jc w:val="both"/>
        <w:rPr>
          <w:color w:val="000000"/>
        </w:rPr>
      </w:pPr>
      <w:r w:rsidRPr="005D54F4">
        <w:rPr>
          <w:color w:val="000000"/>
        </w:rPr>
        <w:t xml:space="preserve">classificazione </w:t>
      </w:r>
      <w:r w:rsidRPr="005D54F4">
        <w:rPr>
          <w:i/>
          <w:iCs/>
          <w:color w:val="000000"/>
        </w:rPr>
        <w:t xml:space="preserve">Common European Framework of Reference for Languages </w:t>
      </w:r>
      <w:r w:rsidRPr="005D54F4">
        <w:rPr>
          <w:color w:val="000000"/>
        </w:rPr>
        <w:t>(CEFR), ulteriore rispetto a quella</w:t>
      </w:r>
    </w:p>
    <w:p w14:paraId="4814BBE8" w14:textId="08BC281B" w:rsidR="00472095" w:rsidRDefault="009E60F5" w:rsidP="009E60F5">
      <w:pPr>
        <w:widowControl/>
        <w:adjustRightInd w:val="0"/>
        <w:jc w:val="both"/>
        <w:rPr>
          <w:rFonts w:ascii="Calibri" w:eastAsiaTheme="minorHAnsi" w:hAnsi="Calibri" w:cs="Calibri"/>
        </w:rPr>
      </w:pPr>
      <w:r w:rsidRPr="005D54F4">
        <w:rPr>
          <w:color w:val="000000"/>
        </w:rPr>
        <w:t>accertata ai fini dell’iscrizione nel ruolo dei conducenti tenuto presso la CCIAA</w:t>
      </w:r>
      <w:r>
        <w:rPr>
          <w:rFonts w:ascii="Calibri" w:eastAsiaTheme="minorHAnsi" w:hAnsi="Calibri" w:cs="Calibri"/>
        </w:rPr>
        <w:t>;</w:t>
      </w:r>
    </w:p>
    <w:p w14:paraId="5E798C72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c. Di essere:</w:t>
      </w:r>
    </w:p>
    <w:p w14:paraId="780DD118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- iscritto nelle liste di disoccupazione</w:t>
      </w:r>
    </w:p>
    <w:p w14:paraId="238E37F5" w14:textId="77777777" w:rsidR="001B56BE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SI (indicare Centro per l’impiego e decorrenza) _____________________________________________</w:t>
      </w:r>
    </w:p>
    <w:p w14:paraId="072E1743" w14:textId="273B2885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NO</w:t>
      </w:r>
    </w:p>
    <w:p w14:paraId="0E3F1539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- percettore di cassa integrazione straordinaria, anche in deroga</w:t>
      </w:r>
    </w:p>
    <w:p w14:paraId="251DE1CF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SI (indicare datore di lavoro e decorrenza) __________________________________________________</w:t>
      </w:r>
    </w:p>
    <w:p w14:paraId="066C7B39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NO</w:t>
      </w:r>
    </w:p>
    <w:p w14:paraId="0ABFF5F4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- percettore di mobilità, anche in deroga</w:t>
      </w:r>
    </w:p>
    <w:p w14:paraId="014B469E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lastRenderedPageBreak/>
        <w:t xml:space="preserve">□ </w:t>
      </w:r>
      <w:r>
        <w:rPr>
          <w:rFonts w:ascii="Calibri" w:eastAsiaTheme="minorHAnsi" w:hAnsi="Calibri" w:cs="Calibri"/>
        </w:rPr>
        <w:t>SI (indicare decorrenza) _________________________________________________________________</w:t>
      </w:r>
    </w:p>
    <w:p w14:paraId="3FE0DEFC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NO</w:t>
      </w:r>
    </w:p>
    <w:p w14:paraId="4C5554B4" w14:textId="65D41B2B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d. Di impegnarsi a svolgere servizi gratuiti in ambito comunale per utilità sociale per almeno </w:t>
      </w:r>
      <w:r w:rsidR="001B56BE">
        <w:rPr>
          <w:rFonts w:ascii="Calibri" w:eastAsiaTheme="minorHAnsi" w:hAnsi="Calibri" w:cs="Calibri"/>
        </w:rPr>
        <w:t>4</w:t>
      </w:r>
      <w:r>
        <w:rPr>
          <w:rFonts w:ascii="Calibri" w:eastAsiaTheme="minorHAnsi" w:hAnsi="Calibri" w:cs="Calibri"/>
        </w:rPr>
        <w:t>00 Km</w:t>
      </w:r>
      <w:r w:rsidR="001B56BE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l’anno:</w:t>
      </w:r>
    </w:p>
    <w:p w14:paraId="009F6DCA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SI</w:t>
      </w:r>
    </w:p>
    <w:p w14:paraId="7F437D2D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NO</w:t>
      </w:r>
    </w:p>
    <w:p w14:paraId="30A168A1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14. </w:t>
      </w:r>
      <w:r>
        <w:rPr>
          <w:rFonts w:ascii="Calibri" w:eastAsiaTheme="minorHAnsi" w:hAnsi="Calibri" w:cs="Calibri"/>
        </w:rPr>
        <w:t>Di essere in possesso dei seguenti titoli preferenziali:</w:t>
      </w:r>
    </w:p>
    <w:p w14:paraId="6F1BD944" w14:textId="5650009D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bookmarkStart w:id="3" w:name="_Hlk192148524"/>
      <w:r>
        <w:rPr>
          <w:rFonts w:ascii="SymbolMT" w:eastAsia="SymbolMT" w:hAnsi="Calibri" w:cs="SymbolMT" w:hint="eastAsia"/>
        </w:rPr>
        <w:t></w:t>
      </w:r>
      <w:bookmarkEnd w:id="3"/>
      <w:r>
        <w:rPr>
          <w:rFonts w:ascii="SymbolMT" w:eastAsia="SymbolMT" w:hAnsi="Calibri" w:cs="SymbolMT"/>
        </w:rPr>
        <w:t xml:space="preserve"> </w:t>
      </w:r>
      <w:r>
        <w:rPr>
          <w:rFonts w:ascii="Calibri" w:eastAsiaTheme="minorHAnsi" w:hAnsi="Calibri" w:cs="Calibri"/>
        </w:rPr>
        <w:t>avere esercito servizio di taxi in qualità di sostituto alla guida del titolare della licenza per un periodo di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tempo complessivo di almeno sei mesi, ovvero essere stato dipendente di una impresa di noleggio con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conducente per il medesimo periodo;</w:t>
      </w:r>
    </w:p>
    <w:p w14:paraId="1A6AF75F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SI (specificare il periodo e l’impresa)______________________________________________________</w:t>
      </w:r>
    </w:p>
    <w:p w14:paraId="14A0C01F" w14:textId="7777777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</w:rPr>
        <w:t>NO</w:t>
      </w:r>
    </w:p>
    <w:p w14:paraId="5E7025A9" w14:textId="18A1CCA5" w:rsidR="00336E79" w:rsidRDefault="00336E79" w:rsidP="001B56BE">
      <w:pPr>
        <w:widowControl/>
        <w:adjustRightInd w:val="0"/>
        <w:jc w:val="both"/>
        <w:rPr>
          <w:rFonts w:ascii="SymbolMT" w:eastAsia="SymbolMT" w:hAnsi="Calibri" w:cs="SymbolMT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di dare garanzia del servizio sulle tratte Irgoli verso Cagliari e Sassari;</w:t>
      </w:r>
    </w:p>
    <w:p w14:paraId="089370FD" w14:textId="7B4D8124" w:rsidR="00336E79" w:rsidRDefault="00336E79" w:rsidP="001B56BE">
      <w:pPr>
        <w:widowControl/>
        <w:adjustRightInd w:val="0"/>
        <w:jc w:val="both"/>
        <w:rPr>
          <w:rFonts w:ascii="SymbolMT" w:eastAsia="SymbolMT" w:hAnsi="Calibri" w:cs="SymbolMT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SI</w:t>
      </w:r>
    </w:p>
    <w:p w14:paraId="72EFB512" w14:textId="7EEE814D" w:rsidR="00336E79" w:rsidRDefault="00336E79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SymbolMT" w:eastAsia="SymbolMT" w:hAnsi="Calibri" w:cs="SymbolMT" w:hint="eastAsia"/>
        </w:rPr>
        <w:t></w:t>
      </w:r>
      <w:r>
        <w:rPr>
          <w:rFonts w:ascii="SymbolMT" w:eastAsia="SymbolMT" w:hAnsi="Calibri" w:cs="SymbolMT"/>
        </w:rPr>
        <w:t xml:space="preserve"> NO</w:t>
      </w:r>
    </w:p>
    <w:p w14:paraId="19529553" w14:textId="31D72A29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15. </w:t>
      </w:r>
      <w:r>
        <w:rPr>
          <w:rFonts w:ascii="Calibri" w:eastAsiaTheme="minorHAnsi" w:hAnsi="Calibri" w:cs="Calibri"/>
        </w:rPr>
        <w:t xml:space="preserve">Di essere consapevole che ciascuna autorizzazione per l’esercizio del servizio di noleggio con conducente </w:t>
      </w:r>
      <w:r w:rsidR="004B6E4D">
        <w:rPr>
          <w:rFonts w:ascii="Calibri" w:eastAsiaTheme="minorHAnsi" w:hAnsi="Calibri" w:cs="Calibri"/>
        </w:rPr>
        <w:t xml:space="preserve"> </w:t>
      </w:r>
    </w:p>
    <w:p w14:paraId="4D36FD11" w14:textId="77777777" w:rsidR="00472095" w:rsidRDefault="00472095" w:rsidP="001B56BE">
      <w:pPr>
        <w:widowControl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" w:eastAsiaTheme="minorHAnsi" w:hAnsi="Calibri" w:cs="Calibri"/>
        </w:rPr>
        <w:t>riferita ad un solo veicolo.</w:t>
      </w:r>
      <w:r w:rsidRPr="00472095">
        <w:rPr>
          <w:rFonts w:ascii="Calibri-Bold" w:eastAsiaTheme="minorHAnsi" w:hAnsi="Calibri-Bold" w:cs="Calibri-Bold"/>
          <w:b/>
          <w:bCs/>
        </w:rPr>
        <w:t xml:space="preserve"> </w:t>
      </w:r>
    </w:p>
    <w:p w14:paraId="042DFB4F" w14:textId="141CE4D3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16. </w:t>
      </w:r>
      <w:r>
        <w:rPr>
          <w:rFonts w:ascii="Calibri" w:eastAsiaTheme="minorHAnsi" w:hAnsi="Calibri" w:cs="Calibri"/>
        </w:rPr>
        <w:t>Di impegnarsi, in caso di assegnazione della titolarità, alla presentazione dei documenti richiesti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dall’Amministrazione (nel caso di non verificabilità diretta da parte di quest’ultima).</w:t>
      </w:r>
    </w:p>
    <w:p w14:paraId="193B89FE" w14:textId="3EA0AFBD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17. </w:t>
      </w:r>
      <w:r>
        <w:rPr>
          <w:rFonts w:ascii="Calibri" w:eastAsiaTheme="minorHAnsi" w:hAnsi="Calibri" w:cs="Calibri"/>
        </w:rPr>
        <w:t xml:space="preserve">Di avere acquisito ed esaminato il bando approvato con determinazione </w:t>
      </w:r>
      <w:r w:rsidRPr="00777AFC">
        <w:rPr>
          <w:rFonts w:ascii="Calibri" w:eastAsiaTheme="minorHAnsi" w:hAnsi="Calibri" w:cs="Calibri"/>
        </w:rPr>
        <w:t xml:space="preserve">n. del </w:t>
      </w:r>
      <w:r>
        <w:rPr>
          <w:rFonts w:ascii="Calibri" w:eastAsiaTheme="minorHAnsi" w:hAnsi="Calibri" w:cs="Calibri"/>
        </w:rPr>
        <w:t>e di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accettare integralmente senza riserva le condizioni e le disposizioni in esso contenute.</w:t>
      </w:r>
    </w:p>
    <w:p w14:paraId="30FCB0EF" w14:textId="25F7870F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18. </w:t>
      </w:r>
      <w:r>
        <w:rPr>
          <w:rFonts w:ascii="Calibri" w:eastAsiaTheme="minorHAnsi" w:hAnsi="Calibri" w:cs="Calibri"/>
        </w:rPr>
        <w:t>Di aver preso visione dell'informativa relativa al trattamento dei dati personali allegata all’avviso pubblico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e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pubblicata sul sito internet dell'Amministrazione destinataria ed esprime, ai sensi del Regolamento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Comunitario 27/04/2016, n. 2016/679 (GDPR), consapevolmente il consenso al trattamento, da parte del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titolare, dei propri dati personali nonché all'utilizzo del numero di telefono cellulare, di telefono fisso o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dell’indirizzo e-mail indicati in questo modulo al fine di ricevere comunicazioni, informazioni, avvisi ed</w:t>
      </w:r>
      <w:r w:rsidR="004B6E4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>aggiornamenti riguardanti la presente domanda.</w:t>
      </w:r>
    </w:p>
    <w:p w14:paraId="7065A98F" w14:textId="77777777" w:rsidR="004B6E4D" w:rsidRDefault="004B6E4D" w:rsidP="001B56BE">
      <w:pPr>
        <w:widowControl/>
        <w:adjustRightInd w:val="0"/>
        <w:jc w:val="both"/>
        <w:rPr>
          <w:rFonts w:ascii="Calibri" w:eastAsiaTheme="minorHAnsi" w:hAnsi="Calibri" w:cs="Calibri"/>
          <w:sz w:val="19"/>
          <w:szCs w:val="19"/>
        </w:rPr>
      </w:pPr>
    </w:p>
    <w:p w14:paraId="691C8DC6" w14:textId="24050A37" w:rsidR="00472095" w:rsidRDefault="00472095" w:rsidP="001B56BE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19"/>
          <w:szCs w:val="19"/>
        </w:rPr>
        <w:t xml:space="preserve">DATA </w:t>
      </w:r>
      <w:r>
        <w:rPr>
          <w:rFonts w:ascii="Calibri" w:eastAsiaTheme="minorHAnsi" w:hAnsi="Calibri" w:cs="Calibri"/>
          <w:sz w:val="24"/>
          <w:szCs w:val="24"/>
        </w:rPr>
        <w:t>____________________</w:t>
      </w:r>
    </w:p>
    <w:p w14:paraId="0777D3AD" w14:textId="77777777" w:rsidR="00472095" w:rsidRDefault="00472095" w:rsidP="001B56BE">
      <w:pPr>
        <w:widowControl/>
        <w:adjustRightInd w:val="0"/>
        <w:jc w:val="both"/>
        <w:rPr>
          <w:rFonts w:ascii="Calibri-Bold" w:eastAsiaTheme="minorHAnsi" w:hAnsi="Calibri-Bold" w:cs="Calibri-Bold"/>
          <w:b/>
          <w:bCs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</w:rPr>
        <w:t>Allegati:</w:t>
      </w:r>
    </w:p>
    <w:p w14:paraId="1B005929" w14:textId="77777777" w:rsidR="00472095" w:rsidRDefault="00472095" w:rsidP="00472095">
      <w:pPr>
        <w:widowControl/>
        <w:adjustRightInd w:val="0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36"/>
          <w:szCs w:val="36"/>
        </w:rPr>
        <w:t xml:space="preserve">□ </w:t>
      </w:r>
      <w:r>
        <w:rPr>
          <w:rFonts w:ascii="Calibri" w:eastAsiaTheme="minorHAnsi" w:hAnsi="Calibri" w:cs="Calibri"/>
          <w:sz w:val="20"/>
          <w:szCs w:val="20"/>
        </w:rPr>
        <w:t>fotocopia documento di identità</w:t>
      </w:r>
    </w:p>
    <w:p w14:paraId="77692E0B" w14:textId="77777777" w:rsidR="00472095" w:rsidRDefault="00472095" w:rsidP="00472095">
      <w:pPr>
        <w:widowControl/>
        <w:adjustRightInd w:val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19"/>
          <w:szCs w:val="19"/>
        </w:rPr>
        <w:t>FIRMA</w:t>
      </w:r>
      <w:r>
        <w:rPr>
          <w:rFonts w:ascii="Calibri" w:eastAsiaTheme="minorHAnsi" w:hAnsi="Calibri" w:cs="Calibri"/>
          <w:sz w:val="24"/>
          <w:szCs w:val="24"/>
        </w:rPr>
        <w:t>*</w:t>
      </w:r>
    </w:p>
    <w:p w14:paraId="19184606" w14:textId="77777777" w:rsidR="00472095" w:rsidRDefault="00472095" w:rsidP="00472095">
      <w:pPr>
        <w:widowControl/>
        <w:adjustRightInd w:val="0"/>
        <w:rPr>
          <w:rFonts w:ascii="Calibri" w:eastAsiaTheme="minorHAnsi" w:hAnsi="Calibri" w:cs="Calibri"/>
          <w:sz w:val="16"/>
          <w:szCs w:val="16"/>
        </w:rPr>
      </w:pPr>
      <w:r>
        <w:rPr>
          <w:rFonts w:ascii="Calibri" w:eastAsiaTheme="minorHAnsi" w:hAnsi="Calibri" w:cs="Calibri"/>
          <w:sz w:val="16"/>
          <w:szCs w:val="16"/>
        </w:rPr>
        <w:t>________________________________________________</w:t>
      </w:r>
    </w:p>
    <w:p w14:paraId="4D21A678" w14:textId="5343088E" w:rsidR="00472095" w:rsidRDefault="00472095" w:rsidP="00472095">
      <w:pPr>
        <w:pStyle w:val="Corpotesto"/>
        <w:spacing w:before="9" w:line="276" w:lineRule="auto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  <w:sz w:val="16"/>
          <w:szCs w:val="16"/>
        </w:rPr>
        <w:t>*allegare copia documento di identità valido qualora la sottoscrizione non sia fatta con firma digitale</w:t>
      </w:r>
    </w:p>
    <w:p w14:paraId="6BABF2CE" w14:textId="77777777" w:rsidR="00472095" w:rsidRDefault="00472095" w:rsidP="00472095">
      <w:pPr>
        <w:pStyle w:val="Corpotesto"/>
        <w:spacing w:before="9" w:line="276" w:lineRule="auto"/>
        <w:jc w:val="both"/>
        <w:rPr>
          <w:rFonts w:ascii="Calibri" w:eastAsiaTheme="minorHAnsi" w:hAnsi="Calibri" w:cs="Calibri"/>
        </w:rPr>
      </w:pPr>
    </w:p>
    <w:p w14:paraId="02C9C42A" w14:textId="77777777" w:rsidR="00472095" w:rsidRDefault="00472095" w:rsidP="00472095">
      <w:pPr>
        <w:pStyle w:val="Corpotesto"/>
        <w:spacing w:before="9" w:line="276" w:lineRule="auto"/>
        <w:jc w:val="both"/>
        <w:rPr>
          <w:rFonts w:ascii="Calibri" w:eastAsiaTheme="minorHAnsi" w:hAnsi="Calibri" w:cs="Calibri"/>
        </w:rPr>
      </w:pPr>
    </w:p>
    <w:sectPr w:rsidR="00472095" w:rsidSect="001B56BE">
      <w:footerReference w:type="default" r:id="rId9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4757F" w14:textId="77777777" w:rsidR="00D94DCE" w:rsidRDefault="00D94DCE" w:rsidP="00D94DCE">
      <w:r>
        <w:separator/>
      </w:r>
    </w:p>
  </w:endnote>
  <w:endnote w:type="continuationSeparator" w:id="0">
    <w:p w14:paraId="74939E2B" w14:textId="77777777" w:rsidR="00D94DCE" w:rsidRDefault="00D94DCE" w:rsidP="00D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B779" w14:textId="766060A1" w:rsidR="00D94DCE" w:rsidRDefault="00D94D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560D3" w14:textId="77777777" w:rsidR="00D94DCE" w:rsidRDefault="00D94DCE" w:rsidP="00D94DCE">
      <w:r>
        <w:separator/>
      </w:r>
    </w:p>
  </w:footnote>
  <w:footnote w:type="continuationSeparator" w:id="0">
    <w:p w14:paraId="262A2D40" w14:textId="77777777" w:rsidR="00D94DCE" w:rsidRDefault="00D94DCE" w:rsidP="00D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AAD"/>
    <w:multiLevelType w:val="hybridMultilevel"/>
    <w:tmpl w:val="F614252E"/>
    <w:lvl w:ilvl="0" w:tplc="D3A891F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92C3A6">
      <w:numFmt w:val="bullet"/>
      <w:lvlText w:val="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6EE0F3E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3D16FD90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2ABCBD1A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BEE8F3C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9014B612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6BB2E6F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86BED038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CA326D"/>
    <w:multiLevelType w:val="hybridMultilevel"/>
    <w:tmpl w:val="5B6491DE"/>
    <w:lvl w:ilvl="0" w:tplc="98EAC978">
      <w:numFmt w:val="bullet"/>
      <w:lvlText w:val="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858E28E">
      <w:numFmt w:val="bullet"/>
      <w:lvlText w:val="•"/>
      <w:lvlJc w:val="left"/>
      <w:pPr>
        <w:ind w:left="1164" w:hanging="360"/>
      </w:pPr>
      <w:rPr>
        <w:rFonts w:hint="default"/>
        <w:lang w:val="it-IT" w:eastAsia="en-US" w:bidi="ar-SA"/>
      </w:rPr>
    </w:lvl>
    <w:lvl w:ilvl="2" w:tplc="E3000102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3" w:tplc="E03E4D1A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703412E2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ED7EB5CE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586DA94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1F008D5E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D2D6FC22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097740"/>
    <w:multiLevelType w:val="hybridMultilevel"/>
    <w:tmpl w:val="A1FE3DE8"/>
    <w:lvl w:ilvl="0" w:tplc="45541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80851"/>
    <w:multiLevelType w:val="hybridMultilevel"/>
    <w:tmpl w:val="984E6DF0"/>
    <w:lvl w:ilvl="0" w:tplc="F4481566">
      <w:numFmt w:val="bullet"/>
      <w:lvlText w:val="-"/>
      <w:lvlJc w:val="left"/>
      <w:pPr>
        <w:ind w:left="11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3EA6C18">
      <w:numFmt w:val="bullet"/>
      <w:lvlText w:val="•"/>
      <w:lvlJc w:val="left"/>
      <w:pPr>
        <w:ind w:left="2136" w:hanging="140"/>
      </w:pPr>
      <w:rPr>
        <w:rFonts w:hint="default"/>
        <w:lang w:val="it-IT" w:eastAsia="en-US" w:bidi="ar-SA"/>
      </w:rPr>
    </w:lvl>
    <w:lvl w:ilvl="2" w:tplc="32CAD5D4">
      <w:numFmt w:val="bullet"/>
      <w:lvlText w:val="•"/>
      <w:lvlJc w:val="left"/>
      <w:pPr>
        <w:ind w:left="3073" w:hanging="140"/>
      </w:pPr>
      <w:rPr>
        <w:rFonts w:hint="default"/>
        <w:lang w:val="it-IT" w:eastAsia="en-US" w:bidi="ar-SA"/>
      </w:rPr>
    </w:lvl>
    <w:lvl w:ilvl="3" w:tplc="D592DB9C">
      <w:numFmt w:val="bullet"/>
      <w:lvlText w:val="•"/>
      <w:lvlJc w:val="left"/>
      <w:pPr>
        <w:ind w:left="4009" w:hanging="140"/>
      </w:pPr>
      <w:rPr>
        <w:rFonts w:hint="default"/>
        <w:lang w:val="it-IT" w:eastAsia="en-US" w:bidi="ar-SA"/>
      </w:rPr>
    </w:lvl>
    <w:lvl w:ilvl="4" w:tplc="7680898A">
      <w:numFmt w:val="bullet"/>
      <w:lvlText w:val="•"/>
      <w:lvlJc w:val="left"/>
      <w:pPr>
        <w:ind w:left="4946" w:hanging="140"/>
      </w:pPr>
      <w:rPr>
        <w:rFonts w:hint="default"/>
        <w:lang w:val="it-IT" w:eastAsia="en-US" w:bidi="ar-SA"/>
      </w:rPr>
    </w:lvl>
    <w:lvl w:ilvl="5" w:tplc="0D8E757C">
      <w:numFmt w:val="bullet"/>
      <w:lvlText w:val="•"/>
      <w:lvlJc w:val="left"/>
      <w:pPr>
        <w:ind w:left="5883" w:hanging="140"/>
      </w:pPr>
      <w:rPr>
        <w:rFonts w:hint="default"/>
        <w:lang w:val="it-IT" w:eastAsia="en-US" w:bidi="ar-SA"/>
      </w:rPr>
    </w:lvl>
    <w:lvl w:ilvl="6" w:tplc="8B00FA08">
      <w:numFmt w:val="bullet"/>
      <w:lvlText w:val="•"/>
      <w:lvlJc w:val="left"/>
      <w:pPr>
        <w:ind w:left="6819" w:hanging="140"/>
      </w:pPr>
      <w:rPr>
        <w:rFonts w:hint="default"/>
        <w:lang w:val="it-IT" w:eastAsia="en-US" w:bidi="ar-SA"/>
      </w:rPr>
    </w:lvl>
    <w:lvl w:ilvl="7" w:tplc="9F1C70A6">
      <w:numFmt w:val="bullet"/>
      <w:lvlText w:val="•"/>
      <w:lvlJc w:val="left"/>
      <w:pPr>
        <w:ind w:left="7756" w:hanging="140"/>
      </w:pPr>
      <w:rPr>
        <w:rFonts w:hint="default"/>
        <w:lang w:val="it-IT" w:eastAsia="en-US" w:bidi="ar-SA"/>
      </w:rPr>
    </w:lvl>
    <w:lvl w:ilvl="8" w:tplc="ECBED772">
      <w:numFmt w:val="bullet"/>
      <w:lvlText w:val="•"/>
      <w:lvlJc w:val="left"/>
      <w:pPr>
        <w:ind w:left="8693" w:hanging="140"/>
      </w:pPr>
      <w:rPr>
        <w:rFonts w:hint="default"/>
        <w:lang w:val="it-IT" w:eastAsia="en-US" w:bidi="ar-SA"/>
      </w:rPr>
    </w:lvl>
  </w:abstractNum>
  <w:num w:numId="1" w16cid:durableId="902715267">
    <w:abstractNumId w:val="1"/>
  </w:num>
  <w:num w:numId="2" w16cid:durableId="1516453843">
    <w:abstractNumId w:val="3"/>
  </w:num>
  <w:num w:numId="3" w16cid:durableId="1342392153">
    <w:abstractNumId w:val="0"/>
  </w:num>
  <w:num w:numId="4" w16cid:durableId="209894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B8"/>
    <w:rsid w:val="000011A7"/>
    <w:rsid w:val="001B56BE"/>
    <w:rsid w:val="001D435C"/>
    <w:rsid w:val="00336E79"/>
    <w:rsid w:val="003B7ED7"/>
    <w:rsid w:val="003E62B4"/>
    <w:rsid w:val="00472095"/>
    <w:rsid w:val="004B6E4D"/>
    <w:rsid w:val="004C5772"/>
    <w:rsid w:val="00525E08"/>
    <w:rsid w:val="005F2009"/>
    <w:rsid w:val="006F025E"/>
    <w:rsid w:val="00777AFC"/>
    <w:rsid w:val="00863E5E"/>
    <w:rsid w:val="008B4C73"/>
    <w:rsid w:val="009E60F5"/>
    <w:rsid w:val="00A86283"/>
    <w:rsid w:val="00B02379"/>
    <w:rsid w:val="00B15DA7"/>
    <w:rsid w:val="00B31617"/>
    <w:rsid w:val="00BA56EE"/>
    <w:rsid w:val="00CC6939"/>
    <w:rsid w:val="00CF49B8"/>
    <w:rsid w:val="00D34DF7"/>
    <w:rsid w:val="00D94DCE"/>
    <w:rsid w:val="00DE4049"/>
    <w:rsid w:val="00F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D2DC"/>
  <w15:docId w15:val="{E57FA880-60C4-41B2-B98C-BDDD8077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B02379"/>
    <w:pPr>
      <w:ind w:left="2907" w:right="1816" w:hanging="1090"/>
    </w:pPr>
    <w:rPr>
      <w:rFonts w:ascii="Arial" w:eastAsia="Arial" w:hAnsi="Arial" w:cs="Arial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rsid w:val="00B02379"/>
    <w:rPr>
      <w:rFonts w:ascii="Arial" w:eastAsia="Arial" w:hAnsi="Arial" w:cs="Arial"/>
      <w:b/>
      <w:bCs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011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1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4D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D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4D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DC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sini</dc:creator>
  <cp:lastModifiedBy>Teseo Monne</cp:lastModifiedBy>
  <cp:revision>9</cp:revision>
  <dcterms:created xsi:type="dcterms:W3CDTF">2024-12-17T11:01:00Z</dcterms:created>
  <dcterms:modified xsi:type="dcterms:W3CDTF">2025-03-06T12:11:00Z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2024-12-07T00:00:00Z</vt:filetime>
  </property>
</Properties>
</file>